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182886" w14:textId="77777777" w:rsidR="004E71C8" w:rsidRPr="004E71C8" w:rsidRDefault="004E71C8" w:rsidP="004E71C8">
      <w:pPr>
        <w:jc w:val="center"/>
        <w:rPr>
          <w:b/>
          <w:bCs/>
          <w:sz w:val="20"/>
          <w:szCs w:val="20"/>
        </w:rPr>
      </w:pPr>
      <w:r w:rsidRPr="004E71C8">
        <w:rPr>
          <w:b/>
          <w:bCs/>
          <w:sz w:val="20"/>
          <w:szCs w:val="20"/>
        </w:rPr>
        <w:t>COVID-19 Counseling Notice and Acknowledgement of Risk Form</w:t>
      </w:r>
    </w:p>
    <w:p w14:paraId="05D77446" w14:textId="77777777" w:rsidR="004E71C8" w:rsidRPr="004E71C8" w:rsidRDefault="004E71C8" w:rsidP="004E71C8">
      <w:pPr>
        <w:rPr>
          <w:sz w:val="20"/>
          <w:szCs w:val="20"/>
        </w:rPr>
      </w:pPr>
    </w:p>
    <w:p w14:paraId="359461DE" w14:textId="77777777" w:rsidR="004E71C8" w:rsidRPr="004E71C8" w:rsidRDefault="004E71C8" w:rsidP="004E71C8">
      <w:pPr>
        <w:rPr>
          <w:sz w:val="20"/>
          <w:szCs w:val="20"/>
        </w:rPr>
      </w:pPr>
      <w:r w:rsidRPr="004E71C8">
        <w:rPr>
          <w:sz w:val="20"/>
          <w:szCs w:val="20"/>
        </w:rPr>
        <w:t>Our goal is to provide a safe environment for our clients and staff, and to advance the safety of our local community. This document provides information we ask you to acknowledge and understand regarding the COVID-19 virus.</w:t>
      </w:r>
    </w:p>
    <w:p w14:paraId="187B6395" w14:textId="77777777" w:rsidR="004E71C8" w:rsidRPr="004E71C8" w:rsidRDefault="004E71C8" w:rsidP="004E71C8">
      <w:pPr>
        <w:rPr>
          <w:sz w:val="20"/>
          <w:szCs w:val="20"/>
        </w:rPr>
      </w:pPr>
    </w:p>
    <w:p w14:paraId="50A80E1D" w14:textId="77777777" w:rsidR="004E71C8" w:rsidRPr="004E71C8" w:rsidRDefault="004E71C8" w:rsidP="004E71C8">
      <w:pPr>
        <w:rPr>
          <w:sz w:val="20"/>
          <w:szCs w:val="20"/>
        </w:rPr>
      </w:pPr>
      <w:r w:rsidRPr="004E71C8">
        <w:rPr>
          <w:sz w:val="20"/>
          <w:szCs w:val="20"/>
        </w:rPr>
        <w:t>The COVID-19 virus has a long incubation period. You or your therapist may have the virus and not show symptoms and yet still be highly contagious. Determining who is infected by COVID-19 is challenging and complicated due to limited availability of virus testing.</w:t>
      </w:r>
    </w:p>
    <w:p w14:paraId="5A325735" w14:textId="77777777" w:rsidR="004E71C8" w:rsidRPr="004E71C8" w:rsidRDefault="004E71C8" w:rsidP="004E71C8">
      <w:pPr>
        <w:rPr>
          <w:sz w:val="20"/>
          <w:szCs w:val="20"/>
        </w:rPr>
      </w:pPr>
    </w:p>
    <w:p w14:paraId="584882F0" w14:textId="77777777" w:rsidR="004E71C8" w:rsidRPr="004E71C8" w:rsidRDefault="004E71C8" w:rsidP="004E71C8">
      <w:pPr>
        <w:rPr>
          <w:sz w:val="20"/>
          <w:szCs w:val="20"/>
        </w:rPr>
      </w:pPr>
      <w:r w:rsidRPr="004E71C8">
        <w:rPr>
          <w:sz w:val="20"/>
          <w:szCs w:val="20"/>
        </w:rPr>
        <w:t xml:space="preserve">Due to the frequency and timing of sessions by other clients, the characteristics of the virus, and the characteristics of our sessions, there is an elevated risk of you contracting the virus simply by being in our office. </w:t>
      </w:r>
    </w:p>
    <w:p w14:paraId="70D42699" w14:textId="77777777" w:rsidR="004E71C8" w:rsidRPr="004E71C8" w:rsidRDefault="004E71C8" w:rsidP="004E71C8">
      <w:pPr>
        <w:rPr>
          <w:sz w:val="20"/>
          <w:szCs w:val="20"/>
        </w:rPr>
      </w:pPr>
    </w:p>
    <w:p w14:paraId="15D9ADA0" w14:textId="77777777" w:rsidR="004E71C8" w:rsidRPr="004E71C8" w:rsidRDefault="004E71C8" w:rsidP="004E71C8">
      <w:pPr>
        <w:rPr>
          <w:sz w:val="20"/>
          <w:szCs w:val="20"/>
        </w:rPr>
      </w:pPr>
      <w:r w:rsidRPr="004E71C8">
        <w:rPr>
          <w:sz w:val="20"/>
          <w:szCs w:val="20"/>
        </w:rPr>
        <w:t>It is highly recommended that you wear a mask during your session to protect both you and your therapist. By not wearing a mask it leaves you more vulnerable to COVID-19 transmission during the session.</w:t>
      </w:r>
    </w:p>
    <w:p w14:paraId="5AE69848" w14:textId="77777777" w:rsidR="004E71C8" w:rsidRPr="004E71C8" w:rsidRDefault="004E71C8" w:rsidP="004E71C8">
      <w:pPr>
        <w:rPr>
          <w:sz w:val="20"/>
          <w:szCs w:val="20"/>
        </w:rPr>
      </w:pPr>
    </w:p>
    <w:p w14:paraId="5B6CF518" w14:textId="77777777" w:rsidR="004E71C8" w:rsidRPr="004E71C8" w:rsidRDefault="004E71C8" w:rsidP="004E71C8">
      <w:pPr>
        <w:rPr>
          <w:sz w:val="20"/>
          <w:szCs w:val="20"/>
        </w:rPr>
      </w:pPr>
      <w:r w:rsidRPr="004E71C8">
        <w:rPr>
          <w:sz w:val="20"/>
          <w:szCs w:val="20"/>
        </w:rPr>
        <w:t xml:space="preserve">I confirm that I have read the notice above, understand and accept that there is an increased risk of contracting the COVID-19 virus in the counseling office. I understand and accept the additional risk of contracting COVID-19 from contact at this office. I acknowledge that I could contract the COVID-19 virus outside this office in circumstances unrelated to my session here. </w:t>
      </w:r>
    </w:p>
    <w:p w14:paraId="7E038BFB" w14:textId="77777777" w:rsidR="004E71C8" w:rsidRPr="004E71C8" w:rsidRDefault="004E71C8" w:rsidP="004E71C8">
      <w:pPr>
        <w:rPr>
          <w:sz w:val="20"/>
          <w:szCs w:val="20"/>
        </w:rPr>
      </w:pPr>
    </w:p>
    <w:p w14:paraId="691E1C75" w14:textId="77777777" w:rsidR="004E71C8" w:rsidRPr="004E71C8" w:rsidRDefault="004E71C8" w:rsidP="004E71C8">
      <w:pPr>
        <w:rPr>
          <w:sz w:val="20"/>
          <w:szCs w:val="20"/>
        </w:rPr>
      </w:pPr>
      <w:r w:rsidRPr="004E71C8">
        <w:rPr>
          <w:sz w:val="20"/>
          <w:szCs w:val="20"/>
        </w:rPr>
        <w:t xml:space="preserve">I have read and understand the information stated above. </w:t>
      </w:r>
    </w:p>
    <w:p w14:paraId="4336B382" w14:textId="77777777" w:rsidR="004E71C8" w:rsidRPr="004E71C8" w:rsidRDefault="004E71C8" w:rsidP="004E71C8">
      <w:pPr>
        <w:rPr>
          <w:sz w:val="20"/>
          <w:szCs w:val="20"/>
        </w:rPr>
      </w:pPr>
    </w:p>
    <w:p w14:paraId="2491577F" w14:textId="77777777" w:rsidR="004E71C8" w:rsidRPr="004E71C8" w:rsidRDefault="004E71C8" w:rsidP="004E71C8">
      <w:pPr>
        <w:rPr>
          <w:sz w:val="20"/>
          <w:szCs w:val="20"/>
        </w:rPr>
      </w:pPr>
    </w:p>
    <w:p w14:paraId="76D671BC" w14:textId="77777777" w:rsidR="004E71C8" w:rsidRPr="004E71C8" w:rsidRDefault="004E71C8" w:rsidP="004E71C8">
      <w:pPr>
        <w:rPr>
          <w:sz w:val="20"/>
          <w:szCs w:val="20"/>
        </w:rPr>
      </w:pPr>
    </w:p>
    <w:p w14:paraId="1BD627E5" w14:textId="77777777" w:rsidR="004E71C8" w:rsidRPr="004E71C8" w:rsidRDefault="004E71C8" w:rsidP="004E71C8">
      <w:pPr>
        <w:rPr>
          <w:sz w:val="20"/>
          <w:szCs w:val="20"/>
        </w:rPr>
      </w:pPr>
    </w:p>
    <w:p w14:paraId="01C53391" w14:textId="61E5733C" w:rsidR="004E71C8" w:rsidRPr="004E71C8" w:rsidRDefault="004E71C8" w:rsidP="004E71C8">
      <w:pPr>
        <w:rPr>
          <w:sz w:val="20"/>
          <w:szCs w:val="20"/>
        </w:rPr>
      </w:pPr>
      <w:r w:rsidRPr="004E71C8">
        <w:rPr>
          <w:sz w:val="20"/>
          <w:szCs w:val="20"/>
        </w:rPr>
        <w:t>__________________________</w:t>
      </w:r>
      <w:r w:rsidRPr="004E71C8">
        <w:rPr>
          <w:sz w:val="20"/>
          <w:szCs w:val="20"/>
        </w:rPr>
        <w:tab/>
      </w:r>
      <w:r w:rsidRPr="004E71C8">
        <w:rPr>
          <w:sz w:val="20"/>
          <w:szCs w:val="20"/>
        </w:rPr>
        <w:tab/>
        <w:t>______________________________</w:t>
      </w:r>
      <w:r>
        <w:rPr>
          <w:sz w:val="20"/>
          <w:szCs w:val="20"/>
        </w:rPr>
        <w:tab/>
        <w:t>______________</w:t>
      </w:r>
    </w:p>
    <w:p w14:paraId="0557FE12" w14:textId="732E33C9" w:rsidR="004E71C8" w:rsidRPr="004E71C8" w:rsidRDefault="004E71C8" w:rsidP="004E71C8">
      <w:pPr>
        <w:rPr>
          <w:sz w:val="20"/>
          <w:szCs w:val="20"/>
        </w:rPr>
      </w:pPr>
      <w:r w:rsidRPr="004E71C8">
        <w:rPr>
          <w:sz w:val="20"/>
          <w:szCs w:val="20"/>
        </w:rPr>
        <w:t>Patient Name</w:t>
      </w:r>
      <w:r w:rsidRPr="004E71C8">
        <w:rPr>
          <w:sz w:val="20"/>
          <w:szCs w:val="20"/>
        </w:rPr>
        <w:tab/>
      </w:r>
      <w:r w:rsidRPr="004E71C8">
        <w:rPr>
          <w:sz w:val="20"/>
          <w:szCs w:val="20"/>
        </w:rPr>
        <w:tab/>
      </w:r>
      <w:r w:rsidRPr="004E71C8">
        <w:rPr>
          <w:sz w:val="20"/>
          <w:szCs w:val="20"/>
        </w:rPr>
        <w:tab/>
      </w:r>
      <w:r w:rsidRPr="004E71C8">
        <w:rPr>
          <w:sz w:val="20"/>
          <w:szCs w:val="20"/>
        </w:rPr>
        <w:tab/>
        <w:t xml:space="preserve">Patient </w:t>
      </w:r>
      <w:r w:rsidR="00015E2D" w:rsidRPr="004E71C8">
        <w:rPr>
          <w:sz w:val="20"/>
          <w:szCs w:val="20"/>
        </w:rPr>
        <w:t>Signature (</w:t>
      </w:r>
      <w:r w:rsidRPr="004E71C8">
        <w:rPr>
          <w:sz w:val="20"/>
          <w:szCs w:val="20"/>
        </w:rPr>
        <w:t>parent if minor)</w:t>
      </w:r>
      <w:r w:rsidRPr="004E71C8">
        <w:rPr>
          <w:sz w:val="20"/>
          <w:szCs w:val="20"/>
        </w:rPr>
        <w:tab/>
      </w:r>
      <w:r w:rsidRPr="004E71C8">
        <w:rPr>
          <w:sz w:val="20"/>
          <w:szCs w:val="20"/>
        </w:rPr>
        <w:tab/>
        <w:t>Date</w:t>
      </w:r>
    </w:p>
    <w:p w14:paraId="1BBABB74" w14:textId="77777777" w:rsidR="004E71C8" w:rsidRPr="004E71C8" w:rsidRDefault="004E71C8" w:rsidP="004E71C8">
      <w:pPr>
        <w:rPr>
          <w:sz w:val="20"/>
          <w:szCs w:val="20"/>
        </w:rPr>
      </w:pPr>
    </w:p>
    <w:p w14:paraId="65B6237A" w14:textId="77777777" w:rsidR="004E71C8" w:rsidRPr="004E71C8" w:rsidRDefault="004E71C8" w:rsidP="004E71C8">
      <w:pPr>
        <w:rPr>
          <w:sz w:val="20"/>
          <w:szCs w:val="20"/>
        </w:rPr>
      </w:pPr>
    </w:p>
    <w:p w14:paraId="177BE1D1" w14:textId="77777777" w:rsidR="004E71C8" w:rsidRPr="004E71C8" w:rsidRDefault="004E71C8" w:rsidP="004E71C8">
      <w:pPr>
        <w:rPr>
          <w:sz w:val="20"/>
          <w:szCs w:val="20"/>
        </w:rPr>
      </w:pPr>
    </w:p>
    <w:p w14:paraId="0692CCAC" w14:textId="77777777" w:rsidR="004E71C8" w:rsidRPr="004E71C8" w:rsidRDefault="004E71C8" w:rsidP="004E71C8">
      <w:pPr>
        <w:rPr>
          <w:sz w:val="20"/>
          <w:szCs w:val="20"/>
        </w:rPr>
      </w:pPr>
    </w:p>
    <w:p w14:paraId="48C2895F" w14:textId="77777777" w:rsidR="004E71C8" w:rsidRPr="004E71C8" w:rsidRDefault="004E71C8" w:rsidP="004E71C8">
      <w:pPr>
        <w:rPr>
          <w:sz w:val="20"/>
          <w:szCs w:val="20"/>
        </w:rPr>
      </w:pPr>
      <w:r w:rsidRPr="004E71C8">
        <w:rPr>
          <w:sz w:val="20"/>
          <w:szCs w:val="20"/>
        </w:rPr>
        <w:t>__________________________</w:t>
      </w:r>
    </w:p>
    <w:p w14:paraId="6A1CE5C3" w14:textId="77777777" w:rsidR="004E71C8" w:rsidRPr="004E71C8" w:rsidRDefault="004E71C8" w:rsidP="004E71C8">
      <w:pPr>
        <w:rPr>
          <w:sz w:val="20"/>
          <w:szCs w:val="20"/>
        </w:rPr>
      </w:pPr>
      <w:r w:rsidRPr="004E71C8">
        <w:rPr>
          <w:sz w:val="20"/>
          <w:szCs w:val="20"/>
        </w:rPr>
        <w:t>Witness</w:t>
      </w:r>
    </w:p>
    <w:p w14:paraId="77EFCC1F" w14:textId="77777777" w:rsidR="001D3186" w:rsidRPr="004E71C8" w:rsidRDefault="001D3186" w:rsidP="002D124C">
      <w:pPr>
        <w:rPr>
          <w:rFonts w:ascii="Times New Roman" w:hAnsi="Times New Roman"/>
          <w:sz w:val="20"/>
          <w:szCs w:val="20"/>
        </w:rPr>
      </w:pPr>
    </w:p>
    <w:p w14:paraId="5AF97EA7" w14:textId="77777777" w:rsidR="001D3186" w:rsidRPr="004E71C8" w:rsidRDefault="001D3186" w:rsidP="001D3186">
      <w:pPr>
        <w:rPr>
          <w:rFonts w:ascii="Times New Roman" w:hAnsi="Times New Roman"/>
          <w:sz w:val="20"/>
          <w:szCs w:val="20"/>
        </w:rPr>
      </w:pPr>
    </w:p>
    <w:p w14:paraId="39AAB3C9" w14:textId="77777777" w:rsidR="001D3186" w:rsidRPr="004E71C8" w:rsidRDefault="001D3186" w:rsidP="001D3186">
      <w:pPr>
        <w:rPr>
          <w:rFonts w:ascii="Times New Roman" w:hAnsi="Times New Roman"/>
          <w:sz w:val="20"/>
          <w:szCs w:val="20"/>
        </w:rPr>
      </w:pPr>
    </w:p>
    <w:p w14:paraId="64C002EE" w14:textId="77777777" w:rsidR="001D3186" w:rsidRPr="004E71C8" w:rsidRDefault="001D3186" w:rsidP="002D124C">
      <w:pPr>
        <w:rPr>
          <w:rFonts w:ascii="Times New Roman" w:hAnsi="Times New Roman"/>
          <w:sz w:val="20"/>
          <w:szCs w:val="20"/>
        </w:rPr>
      </w:pPr>
    </w:p>
    <w:sectPr w:rsidR="001D3186" w:rsidRPr="004E71C8" w:rsidSect="002D124C">
      <w:headerReference w:type="even" r:id="rId7"/>
      <w:headerReference w:type="default" r:id="rId8"/>
      <w:footerReference w:type="even" r:id="rId9"/>
      <w:footerReference w:type="default" r:id="rId10"/>
      <w:headerReference w:type="first" r:id="rId11"/>
      <w:footerReference w:type="first" r:id="rId12"/>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20343" w14:textId="77777777" w:rsidR="00E446E7" w:rsidRDefault="00E446E7" w:rsidP="005C383B">
      <w:pPr>
        <w:spacing w:line="240" w:lineRule="auto"/>
      </w:pPr>
      <w:r>
        <w:separator/>
      </w:r>
    </w:p>
  </w:endnote>
  <w:endnote w:type="continuationSeparator" w:id="0">
    <w:p w14:paraId="6A053B6C" w14:textId="77777777" w:rsidR="00E446E7" w:rsidRDefault="00E446E7" w:rsidP="005C3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AD94" w14:textId="77777777" w:rsidR="00D77E6B" w:rsidRDefault="00D77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506A" w14:textId="3EC812B7" w:rsidR="005C383B" w:rsidRPr="00000CB8" w:rsidRDefault="005C383B">
    <w:pPr>
      <w:pStyle w:val="Footer"/>
      <w:rPr>
        <w:color w:val="632423" w:themeColor="accent2" w:themeShade="80"/>
        <w:sz w:val="20"/>
        <w:szCs w:val="20"/>
      </w:rPr>
    </w:pPr>
    <w:r w:rsidRPr="00000CB8">
      <w:rPr>
        <w:color w:val="632423" w:themeColor="accent2" w:themeShade="80"/>
        <w:sz w:val="20"/>
        <w:szCs w:val="20"/>
      </w:rPr>
      <w:t>111</w:t>
    </w:r>
    <w:r w:rsidR="00D77E6B">
      <w:rPr>
        <w:color w:val="632423" w:themeColor="accent2" w:themeShade="80"/>
        <w:sz w:val="20"/>
        <w:szCs w:val="20"/>
      </w:rPr>
      <w:t>16</w:t>
    </w:r>
    <w:r w:rsidRPr="00000CB8">
      <w:rPr>
        <w:color w:val="632423" w:themeColor="accent2" w:themeShade="80"/>
        <w:sz w:val="20"/>
        <w:szCs w:val="20"/>
      </w:rPr>
      <w:t xml:space="preserve"> Zealand Ave N, Suite 1</w:t>
    </w:r>
    <w:r w:rsidR="00D77E6B">
      <w:rPr>
        <w:color w:val="632423" w:themeColor="accent2" w:themeShade="80"/>
        <w:sz w:val="20"/>
        <w:szCs w:val="20"/>
      </w:rPr>
      <w:t>17</w:t>
    </w:r>
    <w:r w:rsidRPr="00000CB8">
      <w:rPr>
        <w:color w:val="632423" w:themeColor="accent2" w:themeShade="80"/>
        <w:sz w:val="20"/>
        <w:szCs w:val="20"/>
      </w:rPr>
      <w:t xml:space="preserve"> Champlin, MN 55316</w:t>
    </w:r>
  </w:p>
  <w:p w14:paraId="51BACB86" w14:textId="77777777" w:rsidR="005C383B" w:rsidRPr="00000CB8" w:rsidRDefault="005C383B">
    <w:pPr>
      <w:pStyle w:val="Footer"/>
      <w:rPr>
        <w:color w:val="632423" w:themeColor="accent2" w:themeShade="80"/>
        <w:sz w:val="20"/>
        <w:szCs w:val="20"/>
      </w:rPr>
    </w:pPr>
    <w:r w:rsidRPr="00000CB8">
      <w:rPr>
        <w:color w:val="632423" w:themeColor="accent2" w:themeShade="80"/>
        <w:sz w:val="20"/>
        <w:szCs w:val="20"/>
      </w:rPr>
      <w:t>Phone: 763-746-0842 Fax: 763-746-0843</w:t>
    </w:r>
  </w:p>
  <w:p w14:paraId="538C4F1B" w14:textId="40C70558" w:rsidR="005C383B" w:rsidRDefault="005C383B">
    <w:pPr>
      <w:pStyle w:val="Footer"/>
    </w:pPr>
    <w:r w:rsidRPr="00000CB8">
      <w:rPr>
        <w:color w:val="632423" w:themeColor="accent2" w:themeShade="80"/>
        <w:sz w:val="20"/>
        <w:szCs w:val="20"/>
      </w:rPr>
      <w:t>www. SoulWork</w:t>
    </w:r>
    <w:r w:rsidR="00D77E6B">
      <w:rPr>
        <w:color w:val="632423" w:themeColor="accent2" w:themeShade="80"/>
        <w:sz w:val="20"/>
        <w:szCs w:val="20"/>
      </w:rPr>
      <w:t>Counseling</w:t>
    </w:r>
    <w:r w:rsidRPr="00000CB8">
      <w:rPr>
        <w:color w:val="632423" w:themeColor="accent2" w:themeShade="80"/>
        <w:sz w:val="20"/>
        <w:szCs w:val="20"/>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A1B20" w14:textId="77777777" w:rsidR="00D77E6B" w:rsidRDefault="00D77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5D21C" w14:textId="77777777" w:rsidR="00E446E7" w:rsidRDefault="00E446E7" w:rsidP="005C383B">
      <w:pPr>
        <w:spacing w:line="240" w:lineRule="auto"/>
      </w:pPr>
      <w:r>
        <w:separator/>
      </w:r>
    </w:p>
  </w:footnote>
  <w:footnote w:type="continuationSeparator" w:id="0">
    <w:p w14:paraId="0A066BF3" w14:textId="77777777" w:rsidR="00E446E7" w:rsidRDefault="00E446E7" w:rsidP="005C38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282CE" w14:textId="77777777" w:rsidR="00D77E6B" w:rsidRDefault="00D77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0563E" w14:textId="77777777" w:rsidR="00000CB8" w:rsidRDefault="00000CB8">
    <w:pPr>
      <w:pStyle w:val="Header"/>
    </w:pPr>
  </w:p>
  <w:p w14:paraId="59F95B9E" w14:textId="77777777" w:rsidR="00000CB8" w:rsidRDefault="00000CB8" w:rsidP="00000CB8">
    <w:pPr>
      <w:pStyle w:val="Header"/>
      <w:ind w:firstLine="720"/>
      <w:rPr>
        <w:rFonts w:ascii="Times New Roman" w:hAnsi="Times New Roman" w:cs="Times New Roman"/>
        <w:b/>
        <w:i/>
        <w:color w:val="632423" w:themeColor="accent2" w:themeShade="80"/>
        <w:sz w:val="24"/>
        <w:szCs w:val="24"/>
      </w:rPr>
    </w:pPr>
    <w:r>
      <w:rPr>
        <w:rFonts w:ascii="Times New Roman" w:hAnsi="Times New Roman" w:cs="Times New Roman"/>
        <w:b/>
        <w:bCs/>
        <w:i/>
        <w:iCs/>
        <w:noProof/>
        <w:color w:val="6000BF"/>
        <w:sz w:val="20"/>
        <w:szCs w:val="20"/>
      </w:rPr>
      <w:drawing>
        <wp:inline distT="0" distB="0" distL="0" distR="0" wp14:anchorId="39720B3D" wp14:editId="6725F98D">
          <wp:extent cx="1962150" cy="788267"/>
          <wp:effectExtent l="0" t="0" r="0" b="0"/>
          <wp:docPr id="3" name="Picture 3" descr="Description: cid:image001.jpg@01CD5B88.D778A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D5B88.D778A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0574" cy="795668"/>
                  </a:xfrm>
                  <a:prstGeom prst="rect">
                    <a:avLst/>
                  </a:prstGeom>
                  <a:noFill/>
                  <a:ln>
                    <a:noFill/>
                  </a:ln>
                </pic:spPr>
              </pic:pic>
            </a:graphicData>
          </a:graphic>
        </wp:inline>
      </w:drawing>
    </w:r>
  </w:p>
  <w:p w14:paraId="4E3CA719" w14:textId="77777777" w:rsidR="00000CB8" w:rsidRPr="005C383B" w:rsidRDefault="00000CB8" w:rsidP="00000CB8">
    <w:pPr>
      <w:pStyle w:val="Header"/>
    </w:pPr>
    <w:r>
      <w:rPr>
        <w:rFonts w:ascii="Times New Roman" w:hAnsi="Times New Roman" w:cs="Times New Roman"/>
        <w:b/>
        <w:i/>
        <w:color w:val="632423" w:themeColor="accent2" w:themeShade="80"/>
        <w:sz w:val="24"/>
        <w:szCs w:val="24"/>
      </w:rPr>
      <w:t>“Be</w:t>
    </w:r>
    <w:r w:rsidRPr="005C383B">
      <w:rPr>
        <w:rFonts w:ascii="Times New Roman" w:hAnsi="Times New Roman" w:cs="Times New Roman"/>
        <w:b/>
        <w:i/>
        <w:color w:val="632423" w:themeColor="accent2" w:themeShade="80"/>
        <w:sz w:val="24"/>
        <w:szCs w:val="24"/>
      </w:rPr>
      <w:t xml:space="preserve"> transformed by the renewing of your mind”</w:t>
    </w:r>
  </w:p>
  <w:p w14:paraId="07E336BD" w14:textId="77777777" w:rsidR="00000CB8" w:rsidRDefault="00000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D4B5" w14:textId="77777777" w:rsidR="00D77E6B" w:rsidRDefault="00D77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9199D"/>
    <w:multiLevelType w:val="hybridMultilevel"/>
    <w:tmpl w:val="57B06B62"/>
    <w:lvl w:ilvl="0" w:tplc="73563AAC">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drawingGridHorizontalSpacing w:val="110"/>
  <w:displayHorizontalDrawingGridEvery w:val="2"/>
  <w:characterSpacingControl w:val="doNotCompress"/>
  <w:hdrShapeDefaults>
    <o:shapedefaults v:ext="edit" spidmax="2049">
      <o:colormru v:ext="edit" colors="#fc9,#ffc,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3B"/>
    <w:rsid w:val="00000CB8"/>
    <w:rsid w:val="00001386"/>
    <w:rsid w:val="00015E2D"/>
    <w:rsid w:val="001568A9"/>
    <w:rsid w:val="0016596E"/>
    <w:rsid w:val="001D3186"/>
    <w:rsid w:val="002B7F75"/>
    <w:rsid w:val="002D124C"/>
    <w:rsid w:val="002F40C6"/>
    <w:rsid w:val="002F668E"/>
    <w:rsid w:val="00302F3D"/>
    <w:rsid w:val="00361689"/>
    <w:rsid w:val="00377F70"/>
    <w:rsid w:val="00477357"/>
    <w:rsid w:val="004E71C8"/>
    <w:rsid w:val="005C383B"/>
    <w:rsid w:val="005D1989"/>
    <w:rsid w:val="00680E59"/>
    <w:rsid w:val="006B440B"/>
    <w:rsid w:val="006D2CF5"/>
    <w:rsid w:val="006F5F68"/>
    <w:rsid w:val="00717D58"/>
    <w:rsid w:val="007230CD"/>
    <w:rsid w:val="008C0BEC"/>
    <w:rsid w:val="00905DDE"/>
    <w:rsid w:val="00971154"/>
    <w:rsid w:val="00AC786B"/>
    <w:rsid w:val="00B0619E"/>
    <w:rsid w:val="00B21D3A"/>
    <w:rsid w:val="00B84C77"/>
    <w:rsid w:val="00BB3DE5"/>
    <w:rsid w:val="00C33009"/>
    <w:rsid w:val="00D77E6B"/>
    <w:rsid w:val="00DD32D4"/>
    <w:rsid w:val="00E400C8"/>
    <w:rsid w:val="00E446E7"/>
    <w:rsid w:val="00E81AF0"/>
    <w:rsid w:val="00E90438"/>
    <w:rsid w:val="00F35738"/>
    <w:rsid w:val="00F8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9,#ffc,white"/>
    </o:shapedefaults>
    <o:shapelayout v:ext="edit">
      <o:idmap v:ext="edit" data="1"/>
    </o:shapelayout>
  </w:shapeDefaults>
  <w:decimalSymbol w:val="."/>
  <w:listSeparator w:val=","/>
  <w14:docId w14:val="50CA2AE7"/>
  <w15:docId w15:val="{B65D1699-3923-4F17-92AE-F9AC347E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8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83B"/>
    <w:rPr>
      <w:rFonts w:ascii="Tahoma" w:hAnsi="Tahoma" w:cs="Tahoma"/>
      <w:sz w:val="16"/>
      <w:szCs w:val="16"/>
    </w:rPr>
  </w:style>
  <w:style w:type="paragraph" w:styleId="Header">
    <w:name w:val="header"/>
    <w:basedOn w:val="Normal"/>
    <w:link w:val="HeaderChar"/>
    <w:uiPriority w:val="99"/>
    <w:unhideWhenUsed/>
    <w:rsid w:val="005C383B"/>
    <w:pPr>
      <w:tabs>
        <w:tab w:val="center" w:pos="4680"/>
        <w:tab w:val="right" w:pos="9360"/>
      </w:tabs>
      <w:spacing w:line="240" w:lineRule="auto"/>
    </w:pPr>
  </w:style>
  <w:style w:type="character" w:customStyle="1" w:styleId="HeaderChar">
    <w:name w:val="Header Char"/>
    <w:basedOn w:val="DefaultParagraphFont"/>
    <w:link w:val="Header"/>
    <w:uiPriority w:val="99"/>
    <w:rsid w:val="005C383B"/>
  </w:style>
  <w:style w:type="paragraph" w:styleId="Footer">
    <w:name w:val="footer"/>
    <w:basedOn w:val="Normal"/>
    <w:link w:val="FooterChar"/>
    <w:uiPriority w:val="99"/>
    <w:unhideWhenUsed/>
    <w:rsid w:val="005C383B"/>
    <w:pPr>
      <w:tabs>
        <w:tab w:val="center" w:pos="4680"/>
        <w:tab w:val="right" w:pos="9360"/>
      </w:tabs>
      <w:spacing w:line="240" w:lineRule="auto"/>
    </w:pPr>
  </w:style>
  <w:style w:type="character" w:customStyle="1" w:styleId="FooterChar">
    <w:name w:val="Footer Char"/>
    <w:basedOn w:val="DefaultParagraphFont"/>
    <w:link w:val="Footer"/>
    <w:uiPriority w:val="99"/>
    <w:rsid w:val="005C383B"/>
  </w:style>
  <w:style w:type="paragraph" w:styleId="NoSpacing">
    <w:name w:val="No Spacing"/>
    <w:basedOn w:val="Normal"/>
    <w:uiPriority w:val="99"/>
    <w:qFormat/>
    <w:rsid w:val="005C383B"/>
    <w:pPr>
      <w:spacing w:line="240" w:lineRule="auto"/>
    </w:pPr>
    <w:rPr>
      <w:rFonts w:cs="Times New Roman"/>
      <w:color w:val="000000" w:themeColor="text1"/>
      <w:sz w:val="20"/>
      <w:szCs w:val="20"/>
      <w:lang w:eastAsia="ja-JP"/>
    </w:rPr>
  </w:style>
  <w:style w:type="paragraph" w:styleId="ListParagraph">
    <w:name w:val="List Paragraph"/>
    <w:basedOn w:val="Normal"/>
    <w:uiPriority w:val="34"/>
    <w:qFormat/>
    <w:rsid w:val="002D124C"/>
    <w:pPr>
      <w:spacing w:line="240" w:lineRule="auto"/>
      <w:ind w:left="720"/>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9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D6C05.20E1FD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Schlegel</dc:creator>
  <cp:lastModifiedBy>Janet Schlegel</cp:lastModifiedBy>
  <cp:revision>2</cp:revision>
  <cp:lastPrinted>2012-07-28T14:13:00Z</cp:lastPrinted>
  <dcterms:created xsi:type="dcterms:W3CDTF">2020-07-05T17:27:00Z</dcterms:created>
  <dcterms:modified xsi:type="dcterms:W3CDTF">2020-07-05T17:27:00Z</dcterms:modified>
</cp:coreProperties>
</file>